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2939" w14:textId="3FF2EE00" w:rsidR="007221D0" w:rsidRPr="001C4B55" w:rsidRDefault="007221D0" w:rsidP="0072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4B5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81D23">
        <w:rPr>
          <w:rFonts w:ascii="Times New Roman" w:hAnsi="Times New Roman" w:cs="Times New Roman"/>
          <w:sz w:val="28"/>
          <w:szCs w:val="28"/>
          <w:lang w:val="kk-KZ"/>
        </w:rPr>
        <w:t xml:space="preserve">емірбек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Жүргенов атындағы Қазақ 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лттық өнер академиясы </w:t>
      </w:r>
      <w:r w:rsidRPr="001C4B55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5F79583B" w14:textId="77777777" w:rsidR="007221D0" w:rsidRPr="00F025B9" w:rsidRDefault="007221D0" w:rsidP="007221D0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D3AB842" w14:textId="5294EF35" w:rsidR="007221D0" w:rsidRPr="0070356E" w:rsidRDefault="007221D0" w:rsidP="007221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C81D23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C81D23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C81D23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C81D23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14:paraId="60BB9A3C" w14:textId="77777777" w:rsidR="0078040C" w:rsidRPr="00F025B9" w:rsidRDefault="0078040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1818DCF8" w14:textId="77777777" w:rsidR="00E413F8" w:rsidRDefault="00CC57C8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02140100 </w:t>
      </w:r>
      <w:r w:rsidR="00E413F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Сәндік-қолданбалы өнер және халықтық кәсіпшілік</w:t>
      </w:r>
      <w:r w:rsidR="00E413F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0CE1E286" w14:textId="1D040D2F" w:rsidR="00CC57C8" w:rsidRDefault="00E413F8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025B9">
        <w:rPr>
          <w:rFonts w:ascii="Times New Roman" w:hAnsi="Times New Roman" w:cs="Times New Roman"/>
          <w:bCs/>
          <w:sz w:val="24"/>
          <w:szCs w:val="24"/>
          <w:lang w:val="kk-KZ"/>
        </w:rPr>
        <w:t>(Көркем тоқыма, Металды көркемдеп өңдеу, Ағашты көркемдеп өңдеу)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221D0">
        <w:rPr>
          <w:rFonts w:ascii="Times New Roman" w:hAnsi="Times New Roman" w:cs="Times New Roman"/>
          <w:b/>
          <w:bCs/>
          <w:sz w:val="28"/>
          <w:szCs w:val="28"/>
          <w:lang w:val="kk-KZ"/>
        </w:rPr>
        <w:t>/</w:t>
      </w:r>
    </w:p>
    <w:p w14:paraId="50BBECA5" w14:textId="77777777" w:rsidR="007221D0" w:rsidRDefault="007221D0" w:rsidP="00E41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02140100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Декоративно-прикладное искусство и народные промыслы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54725819" w14:textId="252584C1" w:rsidR="00E413F8" w:rsidRPr="00465DBA" w:rsidRDefault="00E413F8" w:rsidP="00E41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5DBA">
        <w:rPr>
          <w:rFonts w:ascii="Times New Roman" w:hAnsi="Times New Roman" w:cs="Times New Roman"/>
          <w:sz w:val="24"/>
          <w:szCs w:val="24"/>
          <w:lang w:val="kk-KZ"/>
        </w:rPr>
        <w:t xml:space="preserve">(Художественное ткачество, Художественная обработка металла, Художественная </w:t>
      </w:r>
      <w:r w:rsidR="00465DBA" w:rsidRPr="00465DBA">
        <w:rPr>
          <w:rFonts w:ascii="Times New Roman" w:hAnsi="Times New Roman" w:cs="Times New Roman"/>
          <w:sz w:val="24"/>
          <w:szCs w:val="24"/>
          <w:lang w:val="kk-KZ"/>
        </w:rPr>
        <w:t xml:space="preserve">обработка </w:t>
      </w:r>
      <w:r w:rsidRPr="00465DBA">
        <w:rPr>
          <w:rFonts w:ascii="Times New Roman" w:hAnsi="Times New Roman" w:cs="Times New Roman"/>
          <w:sz w:val="24"/>
          <w:szCs w:val="24"/>
          <w:lang w:val="kk-KZ"/>
        </w:rPr>
        <w:t>дерева)</w:t>
      </w:r>
    </w:p>
    <w:p w14:paraId="41AA8EF9" w14:textId="77777777" w:rsidR="00375531" w:rsidRPr="00F025B9" w:rsidRDefault="003755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73BC2C5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14:paraId="5AABD103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форматта заттарды дұрыс орналастыра алу (компоновка); </w:t>
      </w:r>
    </w:p>
    <w:p w14:paraId="0C7E4AF1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Құрылымы, конструктивті ізденіс, пропорционалдық ұқсастық;</w:t>
      </w:r>
    </w:p>
    <w:p w14:paraId="640DB3C6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Жарық-көлеңке арқылы  заттар түсін және көлемін көрсету;</w:t>
      </w:r>
    </w:p>
    <w:p w14:paraId="7CB6A3EB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Қойылымдағы заттардың материалдылығын көрсету;</w:t>
      </w:r>
    </w:p>
    <w:p w14:paraId="05BB6B48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14:paraId="020F54D8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14:paraId="213691FA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(компоновка)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458ADD71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7B5E1CAD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647F16E0" w14:textId="3F7A77DA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Передачи материальности видения постановки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7A9D7D4B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14:paraId="06DC91FF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6D99EE7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 </w:t>
      </w:r>
      <w:r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14:paraId="75B1F7C1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орналастыра алу (компоновка); </w:t>
      </w:r>
    </w:p>
    <w:p w14:paraId="477AA046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алу;</w:t>
      </w:r>
    </w:p>
    <w:p w14:paraId="46636C54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Түс пен жарықтың үйлесімділігін сәйкестендіре алу және реңін айқындау. Сулы бояу </w:t>
      </w:r>
    </w:p>
    <w:p w14:paraId="6F3FB69E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техникасының  кескіндемелік қасиетін көрсете білу;</w:t>
      </w:r>
    </w:p>
    <w:p w14:paraId="7A4DBF02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білу;</w:t>
      </w:r>
    </w:p>
    <w:p w14:paraId="13A5BA6C" w14:textId="77777777" w:rsidR="00DF37F2" w:rsidRDefault="00DF37F2" w:rsidP="00DF3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Алыс-жақындықты ескере отырып жұмысты толық аяқтау. </w:t>
      </w:r>
    </w:p>
    <w:p w14:paraId="57ED7D1A" w14:textId="77777777" w:rsidR="00E413F8" w:rsidRPr="00797026" w:rsidRDefault="004D08FD" w:rsidP="004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413F8"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E413F8" w:rsidRPr="007970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CE52D4E" w14:textId="77777777"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97026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14:paraId="0F07E188" w14:textId="77777777"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97026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14:paraId="3C63C9DD" w14:textId="77777777"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97026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797026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 </w:t>
      </w:r>
      <w:proofErr w:type="spellStart"/>
      <w:r w:rsidRPr="00797026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B440A9C" w14:textId="77777777"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97026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C57EF04" w14:textId="77777777" w:rsidR="00E413F8" w:rsidRPr="00797026" w:rsidRDefault="00E413F8" w:rsidP="00E4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97026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4795F52" w14:textId="77777777" w:rsidR="00375531" w:rsidRPr="00375531" w:rsidRDefault="003755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14:paraId="2F4A91B9" w14:textId="77777777"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5E77DA"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14:paraId="5AC5443E" w14:textId="77777777" w:rsidR="00407F1E" w:rsidRDefault="00CC57C8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Сәндік үйлестіруді құруда </w:t>
      </w:r>
      <w:r w:rsidR="00407F1E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перспектива </w:t>
      </w:r>
      <w:r w:rsidR="002D46FC" w:rsidRPr="00407F1E">
        <w:rPr>
          <w:rFonts w:ascii="Times New Roman" w:hAnsi="Times New Roman" w:cs="Times New Roman"/>
          <w:sz w:val="24"/>
          <w:szCs w:val="24"/>
          <w:lang w:val="kk-KZ"/>
        </w:rPr>
        <w:t>заңдарына бағын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, қағаз бетіне бейнені дұрыс орналастыра </w:t>
      </w:r>
    </w:p>
    <w:p w14:paraId="5CD7D6CA" w14:textId="77777777" w:rsidR="00CC57C8" w:rsidRPr="00407F1E" w:rsidRDefault="00407F1E" w:rsidP="00407F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2D46FC" w:rsidRPr="00407F1E">
        <w:rPr>
          <w:rFonts w:ascii="Times New Roman" w:hAnsi="Times New Roman" w:cs="Times New Roman"/>
          <w:sz w:val="24"/>
          <w:szCs w:val="24"/>
          <w:lang w:val="kk-KZ"/>
        </w:rPr>
        <w:t>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25707" w:rsidRPr="00407F1E">
        <w:rPr>
          <w:rFonts w:ascii="Times New Roman" w:hAnsi="Times New Roman" w:cs="Times New Roman"/>
          <w:sz w:val="24"/>
          <w:szCs w:val="24"/>
          <w:lang w:val="kk-KZ"/>
        </w:rPr>
        <w:t>үйлесімділік</w:t>
      </w:r>
      <w:r w:rsidR="00D70157" w:rsidRPr="00407F1E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="00CC57C8" w:rsidRPr="00407F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F57DC2C" w14:textId="77777777" w:rsidR="005E77DA" w:rsidRDefault="00CC57C8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>Ойдың</w:t>
      </w:r>
      <w:r w:rsidR="00295A31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 мен жаңашылдылығы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, модульдерді (оюлардың) геометриялық 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пішіндер ішіне </w:t>
      </w:r>
    </w:p>
    <w:p w14:paraId="48A66730" w14:textId="77777777" w:rsidR="00CC57C8" w:rsidRPr="005E77DA" w:rsidRDefault="005E77DA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>дұрыс орналастыра біл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2D18929" w14:textId="77777777" w:rsidR="00CC57C8" w:rsidRPr="005E77DA" w:rsidRDefault="002D46FC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>Түстерді дұрыс танда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жән</w:t>
      </w:r>
      <w:r w:rsidR="00D70157" w:rsidRPr="005E77DA">
        <w:rPr>
          <w:rFonts w:ascii="Times New Roman" w:hAnsi="Times New Roman" w:cs="Times New Roman"/>
          <w:sz w:val="24"/>
          <w:szCs w:val="24"/>
          <w:lang w:val="kk-KZ"/>
        </w:rPr>
        <w:t>е материалдың фактурасын көрсете ал</w:t>
      </w:r>
      <w:r w:rsidR="00407F1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B87B2E0" w14:textId="77777777" w:rsidR="00425707" w:rsidRPr="005E77DA" w:rsidRDefault="00407F1E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Жұмыстың сапасы,</w:t>
      </w:r>
      <w:r w:rsidR="00CC57C8" w:rsidRPr="005E77DA">
        <w:rPr>
          <w:rFonts w:ascii="Times New Roman" w:hAnsi="Times New Roman" w:cs="Times New Roman"/>
          <w:sz w:val="24"/>
          <w:szCs w:val="24"/>
        </w:rPr>
        <w:t xml:space="preserve"> дәл</w:t>
      </w:r>
      <w:r>
        <w:rPr>
          <w:rFonts w:ascii="Times New Roman" w:hAnsi="Times New Roman" w:cs="Times New Roman"/>
          <w:sz w:val="24"/>
          <w:szCs w:val="24"/>
          <w:lang w:val="kk-KZ"/>
        </w:rPr>
        <w:t>дік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, ұқыпты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CC57C8" w:rsidRPr="005E77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E61212" w14:textId="77777777" w:rsidR="00D92829" w:rsidRPr="005E77DA" w:rsidRDefault="00D92829" w:rsidP="005E77D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  <w:lang w:val="kk-KZ"/>
        </w:rPr>
        <w:t xml:space="preserve"> Жұмыстың толық аяқталуы. </w:t>
      </w:r>
    </w:p>
    <w:p w14:paraId="084FF616" w14:textId="77777777"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«КОМПОЗИЦИЯ»</w:t>
      </w:r>
    </w:p>
    <w:p w14:paraId="7EA070A5" w14:textId="77777777" w:rsidR="005E77DA" w:rsidRPr="005E77DA" w:rsidRDefault="00CC57C8" w:rsidP="005E77D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Умение правильно соблюдать законы перспективы, грамотная компоновка на листе, цельность </w:t>
      </w:r>
    </w:p>
    <w:p w14:paraId="6C0E7528" w14:textId="77777777" w:rsidR="00CC57C8" w:rsidRPr="005E77DA" w:rsidRDefault="005E77DA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CC57C8" w:rsidRPr="005E77DA">
        <w:rPr>
          <w:rFonts w:ascii="Times New Roman" w:hAnsi="Times New Roman" w:cs="Times New Roman"/>
          <w:sz w:val="24"/>
          <w:szCs w:val="24"/>
        </w:rPr>
        <w:t>композиции</w:t>
      </w:r>
      <w:r w:rsidR="00CC57C8"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1B16C42" w14:textId="77777777" w:rsidR="00CC57C8" w:rsidRPr="005E77DA" w:rsidRDefault="00CC57C8" w:rsidP="005E77D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Оригинальность и новизна идеи, правильное расположение модули (орнамента) </w:t>
      </w:r>
    </w:p>
    <w:p w14:paraId="0E92C2AC" w14:textId="77777777" w:rsidR="00CC57C8" w:rsidRPr="005E77DA" w:rsidRDefault="00CC57C8" w:rsidP="005E77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 xml:space="preserve">       в квадрате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F42F7C9" w14:textId="77777777"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Правильно сочетать цвета, грамотный цветовой колорит и передать фактуру материала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728A672" w14:textId="77777777"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Качественная подача материала, чистота, аккуратность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D8647BF" w14:textId="77777777" w:rsidR="00CC57C8" w:rsidRPr="005E77DA" w:rsidRDefault="00CC57C8" w:rsidP="005E77D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DA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5E77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37B262F" w14:textId="77777777" w:rsidR="00295A31" w:rsidRPr="005E77DA" w:rsidRDefault="00295A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5144D199" w14:textId="77777777" w:rsidR="00C81D23" w:rsidRDefault="00C81D23" w:rsidP="00C81D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09.04.2024 жылы, № 4 хаттама.</w:t>
      </w:r>
    </w:p>
    <w:p w14:paraId="6FF61241" w14:textId="55CA0493" w:rsidR="005E77DA" w:rsidRPr="00D92066" w:rsidRDefault="00C81D23" w:rsidP="00C81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09.04.2024г.</w:t>
      </w:r>
      <w:bookmarkStart w:id="0" w:name="_GoBack"/>
      <w:bookmarkEnd w:id="0"/>
    </w:p>
    <w:sectPr w:rsidR="005E77DA" w:rsidRPr="00D92066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5D17"/>
    <w:rsid w:val="00190819"/>
    <w:rsid w:val="001F740C"/>
    <w:rsid w:val="0027556C"/>
    <w:rsid w:val="002864F4"/>
    <w:rsid w:val="00295A31"/>
    <w:rsid w:val="002A7D86"/>
    <w:rsid w:val="002D46FC"/>
    <w:rsid w:val="003036C5"/>
    <w:rsid w:val="00375531"/>
    <w:rsid w:val="003B1BD5"/>
    <w:rsid w:val="003F451C"/>
    <w:rsid w:val="00407F1E"/>
    <w:rsid w:val="00425707"/>
    <w:rsid w:val="00432AA7"/>
    <w:rsid w:val="00465DBA"/>
    <w:rsid w:val="004D08FD"/>
    <w:rsid w:val="004F352A"/>
    <w:rsid w:val="00502043"/>
    <w:rsid w:val="00506388"/>
    <w:rsid w:val="00554588"/>
    <w:rsid w:val="00591B17"/>
    <w:rsid w:val="005E77DA"/>
    <w:rsid w:val="00677EF3"/>
    <w:rsid w:val="006D4723"/>
    <w:rsid w:val="00704ABF"/>
    <w:rsid w:val="007221D0"/>
    <w:rsid w:val="0078040C"/>
    <w:rsid w:val="00793E0D"/>
    <w:rsid w:val="007B5451"/>
    <w:rsid w:val="007C0AE5"/>
    <w:rsid w:val="00827F47"/>
    <w:rsid w:val="008A18C3"/>
    <w:rsid w:val="008B0431"/>
    <w:rsid w:val="008B5974"/>
    <w:rsid w:val="00910EF2"/>
    <w:rsid w:val="009306F6"/>
    <w:rsid w:val="0095617A"/>
    <w:rsid w:val="00993F4A"/>
    <w:rsid w:val="00997A93"/>
    <w:rsid w:val="009B5896"/>
    <w:rsid w:val="009C7211"/>
    <w:rsid w:val="00A01830"/>
    <w:rsid w:val="00A309F3"/>
    <w:rsid w:val="00A34261"/>
    <w:rsid w:val="00A46F43"/>
    <w:rsid w:val="00B27564"/>
    <w:rsid w:val="00B47502"/>
    <w:rsid w:val="00B53806"/>
    <w:rsid w:val="00B81CA7"/>
    <w:rsid w:val="00BA1263"/>
    <w:rsid w:val="00BA6CFA"/>
    <w:rsid w:val="00BE6AB8"/>
    <w:rsid w:val="00C17B7F"/>
    <w:rsid w:val="00C63B87"/>
    <w:rsid w:val="00C81D23"/>
    <w:rsid w:val="00C87297"/>
    <w:rsid w:val="00CC57C8"/>
    <w:rsid w:val="00D70157"/>
    <w:rsid w:val="00D84986"/>
    <w:rsid w:val="00D92066"/>
    <w:rsid w:val="00D92829"/>
    <w:rsid w:val="00DF37F2"/>
    <w:rsid w:val="00E413F8"/>
    <w:rsid w:val="00E52CDA"/>
    <w:rsid w:val="00F025B9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FD28"/>
  <w15:docId w15:val="{5911D946-99C9-47F5-8C20-0495663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D52D-AF2A-4A64-ACBF-5349D0C6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aigul-31.01@mail.ru</cp:lastModifiedBy>
  <cp:revision>33</cp:revision>
  <cp:lastPrinted>2022-03-31T04:19:00Z</cp:lastPrinted>
  <dcterms:created xsi:type="dcterms:W3CDTF">2022-04-05T07:51:00Z</dcterms:created>
  <dcterms:modified xsi:type="dcterms:W3CDTF">2024-07-03T10:13:00Z</dcterms:modified>
</cp:coreProperties>
</file>